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09D" w:rsidRPr="0009685C" w:rsidRDefault="00D563CF" w:rsidP="0009685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-215265</wp:posOffset>
            </wp:positionH>
            <wp:positionV relativeFrom="paragraph">
              <wp:posOffset>-159385</wp:posOffset>
            </wp:positionV>
            <wp:extent cx="1384300" cy="533400"/>
            <wp:effectExtent l="0" t="0" r="0" b="0"/>
            <wp:wrapNone/>
            <wp:docPr id="2" name="Рисунок 2" descr="нннннн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ннннн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209D" w:rsidRPr="00BE3717" w:rsidRDefault="00BC209D" w:rsidP="0009685C">
      <w:pPr>
        <w:pStyle w:val="a5"/>
        <w:tabs>
          <w:tab w:val="left" w:pos="294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Pr="00BE3717">
        <w:rPr>
          <w:b/>
          <w:sz w:val="32"/>
          <w:szCs w:val="32"/>
        </w:rPr>
        <w:t>Общественная Организация</w:t>
      </w:r>
    </w:p>
    <w:p w:rsidR="00BC209D" w:rsidRPr="00BE3717" w:rsidRDefault="00BC209D" w:rsidP="0009685C">
      <w:pPr>
        <w:pStyle w:val="a5"/>
        <w:tabs>
          <w:tab w:val="left" w:pos="2940"/>
        </w:tabs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                          </w:t>
      </w:r>
      <w:r w:rsidRPr="00BE3717">
        <w:rPr>
          <w:b/>
          <w:sz w:val="32"/>
          <w:szCs w:val="32"/>
          <w:u w:val="single"/>
        </w:rPr>
        <w:t>«Нижегородский Областной Туристский Клуб»</w:t>
      </w:r>
    </w:p>
    <w:p w:rsidR="00BC209D" w:rsidRDefault="00BC209D" w:rsidP="0009685C">
      <w:pPr>
        <w:pStyle w:val="a5"/>
        <w:tabs>
          <w:tab w:val="left" w:pos="294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Россия, </w:t>
      </w:r>
      <w:smartTag w:uri="urn:schemas-microsoft-com:office:smarttags" w:element="metricconverter">
        <w:smartTagPr>
          <w:attr w:name="ProductID" w:val="603005, г"/>
        </w:smartTagPr>
        <w:r>
          <w:rPr>
            <w:sz w:val="22"/>
            <w:szCs w:val="22"/>
          </w:rPr>
          <w:t>603005, г</w:t>
        </w:r>
      </w:smartTag>
      <w:proofErr w:type="gramStart"/>
      <w:r>
        <w:rPr>
          <w:sz w:val="22"/>
          <w:szCs w:val="22"/>
        </w:rPr>
        <w:t>.Н</w:t>
      </w:r>
      <w:proofErr w:type="gramEnd"/>
      <w:r>
        <w:rPr>
          <w:sz w:val="22"/>
          <w:szCs w:val="22"/>
        </w:rPr>
        <w:t xml:space="preserve">ижний  Новгород, ул.Алексеевская, 24 «В» </w:t>
      </w:r>
    </w:p>
    <w:p w:rsidR="00BC209D" w:rsidRDefault="00BC209D" w:rsidP="0009685C">
      <w:pPr>
        <w:pStyle w:val="a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тел.: (831) 278-42-72, тел./факс: 434-38-49,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 xml:space="preserve">: </w:t>
      </w:r>
      <w:hyperlink r:id="rId6" w:history="1">
        <w:r>
          <w:rPr>
            <w:rStyle w:val="a4"/>
            <w:sz w:val="22"/>
            <w:szCs w:val="22"/>
            <w:lang w:val="en-US"/>
          </w:rPr>
          <w:t>notkevent</w:t>
        </w:r>
        <w:r>
          <w:rPr>
            <w:rStyle w:val="a4"/>
            <w:sz w:val="22"/>
            <w:szCs w:val="22"/>
          </w:rPr>
          <w:t>@</w:t>
        </w:r>
        <w:r>
          <w:rPr>
            <w:rStyle w:val="a4"/>
            <w:sz w:val="22"/>
            <w:szCs w:val="22"/>
            <w:lang w:val="en-US"/>
          </w:rPr>
          <w:t>tourclub</w:t>
        </w:r>
        <w:r>
          <w:rPr>
            <w:rStyle w:val="a4"/>
            <w:sz w:val="22"/>
            <w:szCs w:val="22"/>
          </w:rPr>
          <w:t>.</w:t>
        </w:r>
        <w:r>
          <w:rPr>
            <w:rStyle w:val="a4"/>
            <w:sz w:val="22"/>
            <w:szCs w:val="22"/>
            <w:lang w:val="en-US"/>
          </w:rPr>
          <w:t>nnov</w:t>
        </w:r>
        <w:r>
          <w:rPr>
            <w:rStyle w:val="a4"/>
            <w:sz w:val="22"/>
            <w:szCs w:val="22"/>
          </w:rPr>
          <w:t>.</w:t>
        </w:r>
        <w:r>
          <w:rPr>
            <w:rStyle w:val="a4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hyperlink r:id="rId7" w:history="1">
        <w:r>
          <w:rPr>
            <w:rStyle w:val="a4"/>
            <w:sz w:val="22"/>
            <w:szCs w:val="22"/>
            <w:lang w:val="en-US"/>
          </w:rPr>
          <w:t>www</w:t>
        </w:r>
        <w:r>
          <w:rPr>
            <w:rStyle w:val="a4"/>
            <w:sz w:val="22"/>
            <w:szCs w:val="22"/>
          </w:rPr>
          <w:t>.</w:t>
        </w:r>
        <w:proofErr w:type="spellStart"/>
        <w:r>
          <w:rPr>
            <w:rStyle w:val="a4"/>
            <w:sz w:val="22"/>
            <w:szCs w:val="22"/>
            <w:lang w:val="en-US"/>
          </w:rPr>
          <w:t>tourclub</w:t>
        </w:r>
        <w:proofErr w:type="spellEnd"/>
        <w:r>
          <w:rPr>
            <w:rStyle w:val="a4"/>
            <w:sz w:val="22"/>
            <w:szCs w:val="22"/>
          </w:rPr>
          <w:t>.</w:t>
        </w:r>
        <w:proofErr w:type="spellStart"/>
        <w:r>
          <w:rPr>
            <w:rStyle w:val="a4"/>
            <w:sz w:val="22"/>
            <w:szCs w:val="22"/>
            <w:lang w:val="en-US"/>
          </w:rPr>
          <w:t>nnov</w:t>
        </w:r>
        <w:proofErr w:type="spellEnd"/>
        <w:r>
          <w:rPr>
            <w:rStyle w:val="a4"/>
            <w:sz w:val="22"/>
            <w:szCs w:val="22"/>
          </w:rPr>
          <w:t>.</w:t>
        </w:r>
        <w:r>
          <w:rPr>
            <w:rStyle w:val="a4"/>
            <w:sz w:val="22"/>
            <w:szCs w:val="22"/>
            <w:lang w:val="en-US"/>
          </w:rPr>
          <w:t>ru</w:t>
        </w:r>
      </w:hyperlink>
    </w:p>
    <w:p w:rsidR="00BC209D" w:rsidRDefault="00BC209D" w:rsidP="0009685C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BC209D" w:rsidRPr="00160FE5" w:rsidRDefault="00BC209D" w:rsidP="0009685C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BC209D" w:rsidRPr="00160FE5" w:rsidRDefault="00B36EF3" w:rsidP="00965AE2">
      <w:pPr>
        <w:pStyle w:val="a3"/>
        <w:spacing w:before="0" w:beforeAutospacing="0" w:after="0" w:afterAutospacing="0"/>
        <w:jc w:val="right"/>
        <w:rPr>
          <w:bCs/>
        </w:rPr>
      </w:pPr>
      <w:r>
        <w:rPr>
          <w:bCs/>
        </w:rPr>
        <w:t xml:space="preserve"> </w:t>
      </w:r>
      <w:r w:rsidR="00BC209D" w:rsidRPr="00160FE5">
        <w:rPr>
          <w:bCs/>
        </w:rPr>
        <w:t>«УТВЕРЖДАЮ»</w:t>
      </w:r>
    </w:p>
    <w:p w:rsidR="00BC209D" w:rsidRDefault="00B36EF3" w:rsidP="00965AE2">
      <w:pPr>
        <w:pStyle w:val="a3"/>
        <w:spacing w:before="0" w:beforeAutospacing="0" w:after="0" w:afterAutospacing="0"/>
        <w:jc w:val="right"/>
        <w:rPr>
          <w:bCs/>
        </w:rPr>
      </w:pPr>
      <w:r>
        <w:rPr>
          <w:bCs/>
        </w:rPr>
        <w:t xml:space="preserve"> </w:t>
      </w:r>
      <w:r w:rsidR="00BC209D">
        <w:rPr>
          <w:bCs/>
        </w:rPr>
        <w:t xml:space="preserve">                        </w:t>
      </w:r>
      <w:r w:rsidR="00BC209D" w:rsidRPr="00160FE5">
        <w:rPr>
          <w:bCs/>
        </w:rPr>
        <w:t xml:space="preserve">Директор </w:t>
      </w:r>
      <w:r w:rsidR="00BC209D">
        <w:rPr>
          <w:bCs/>
        </w:rPr>
        <w:t>общественной организации</w:t>
      </w:r>
    </w:p>
    <w:p w:rsidR="00BC209D" w:rsidRDefault="00B36EF3" w:rsidP="00965AE2">
      <w:pPr>
        <w:pStyle w:val="a3"/>
        <w:spacing w:before="0" w:beforeAutospacing="0" w:after="0" w:afterAutospacing="0"/>
        <w:jc w:val="right"/>
        <w:rPr>
          <w:bCs/>
        </w:rPr>
      </w:pPr>
      <w:r>
        <w:rPr>
          <w:bCs/>
        </w:rPr>
        <w:t xml:space="preserve"> </w:t>
      </w:r>
      <w:r w:rsidR="00BC209D">
        <w:rPr>
          <w:bCs/>
        </w:rPr>
        <w:t xml:space="preserve">                                            «Нижегородский областной туристский клуб»</w:t>
      </w:r>
    </w:p>
    <w:p w:rsidR="00BC209D" w:rsidRPr="00160FE5" w:rsidRDefault="00B36EF3" w:rsidP="00965AE2">
      <w:pPr>
        <w:pStyle w:val="a3"/>
        <w:spacing w:before="0" w:beforeAutospacing="0" w:after="0" w:afterAutospacing="0"/>
        <w:jc w:val="right"/>
        <w:rPr>
          <w:bCs/>
        </w:rPr>
      </w:pPr>
      <w:r>
        <w:rPr>
          <w:bCs/>
        </w:rPr>
        <w:t xml:space="preserve"> </w:t>
      </w:r>
      <w:r w:rsidR="00BC209D" w:rsidRPr="00160FE5">
        <w:rPr>
          <w:bCs/>
        </w:rPr>
        <w:t>______________</w:t>
      </w:r>
      <w:r>
        <w:rPr>
          <w:bCs/>
        </w:rPr>
        <w:t xml:space="preserve"> </w:t>
      </w:r>
      <w:r w:rsidR="00BC209D" w:rsidRPr="00160FE5">
        <w:rPr>
          <w:bCs/>
        </w:rPr>
        <w:t>Г.</w:t>
      </w:r>
      <w:r>
        <w:rPr>
          <w:bCs/>
        </w:rPr>
        <w:t xml:space="preserve"> </w:t>
      </w:r>
      <w:r w:rsidR="00BC209D" w:rsidRPr="00160FE5">
        <w:rPr>
          <w:bCs/>
        </w:rPr>
        <w:t>А.</w:t>
      </w:r>
      <w:r>
        <w:rPr>
          <w:bCs/>
        </w:rPr>
        <w:t xml:space="preserve"> </w:t>
      </w:r>
      <w:r w:rsidR="00BC209D" w:rsidRPr="00160FE5">
        <w:rPr>
          <w:bCs/>
        </w:rPr>
        <w:t>Колчанова</w:t>
      </w:r>
    </w:p>
    <w:p w:rsidR="00BC209D" w:rsidRPr="00160FE5" w:rsidRDefault="00B36EF3" w:rsidP="00965AE2">
      <w:pPr>
        <w:pStyle w:val="a3"/>
        <w:spacing w:before="0" w:beforeAutospacing="0" w:after="0" w:afterAutospacing="0"/>
        <w:jc w:val="right"/>
        <w:rPr>
          <w:bCs/>
        </w:rPr>
      </w:pPr>
      <w:r>
        <w:rPr>
          <w:bCs/>
        </w:rPr>
        <w:t xml:space="preserve"> «01</w:t>
      </w:r>
      <w:r w:rsidR="00BC209D" w:rsidRPr="00160FE5">
        <w:rPr>
          <w:bCs/>
        </w:rPr>
        <w:t xml:space="preserve">» </w:t>
      </w:r>
      <w:r>
        <w:rPr>
          <w:bCs/>
        </w:rPr>
        <w:t>октября</w:t>
      </w:r>
      <w:r w:rsidR="00BC209D" w:rsidRPr="00160FE5">
        <w:rPr>
          <w:bCs/>
        </w:rPr>
        <w:t xml:space="preserve"> 20</w:t>
      </w:r>
      <w:r>
        <w:rPr>
          <w:bCs/>
        </w:rPr>
        <w:t>20</w:t>
      </w:r>
      <w:r w:rsidR="00BC209D" w:rsidRPr="00160FE5">
        <w:rPr>
          <w:bCs/>
        </w:rPr>
        <w:t xml:space="preserve"> г.</w:t>
      </w:r>
    </w:p>
    <w:p w:rsidR="00BC209D" w:rsidRPr="00160FE5" w:rsidRDefault="00BC209D" w:rsidP="0009685C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BC209D" w:rsidRPr="00160FE5" w:rsidRDefault="00BC209D" w:rsidP="0009685C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367AEE" w:rsidRPr="00367AEE" w:rsidRDefault="00367AEE" w:rsidP="00367AE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7AEE"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Положение</w:t>
      </w:r>
    </w:p>
    <w:p w:rsidR="00367AEE" w:rsidRPr="00367AEE" w:rsidRDefault="00367AEE" w:rsidP="00367AE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7AEE">
        <w:rPr>
          <w:rFonts w:ascii="Times New Roman" w:eastAsia="Times New Roman" w:hAnsi="Times New Roman"/>
          <w:b/>
          <w:sz w:val="28"/>
          <w:szCs w:val="28"/>
          <w:lang w:eastAsia="ru-RU"/>
        </w:rPr>
        <w:t>о конкурсе экологическ</w:t>
      </w:r>
      <w:r w:rsidR="00144DD8">
        <w:rPr>
          <w:rFonts w:ascii="Times New Roman" w:eastAsia="Times New Roman" w:hAnsi="Times New Roman"/>
          <w:b/>
          <w:sz w:val="28"/>
          <w:szCs w:val="28"/>
          <w:lang w:eastAsia="ru-RU"/>
        </w:rPr>
        <w:t>их</w:t>
      </w:r>
      <w:r w:rsidRPr="00367A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 плакат</w:t>
      </w:r>
      <w:r w:rsidR="00144DD8">
        <w:rPr>
          <w:rFonts w:ascii="Times New Roman" w:eastAsia="Times New Roman" w:hAnsi="Times New Roman"/>
          <w:b/>
          <w:sz w:val="28"/>
          <w:szCs w:val="28"/>
          <w:lang w:eastAsia="ru-RU"/>
        </w:rPr>
        <w:t>ов</w:t>
      </w:r>
    </w:p>
    <w:p w:rsidR="00367AEE" w:rsidRPr="00144DD8" w:rsidRDefault="00367AEE" w:rsidP="00367AE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44DD8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144DD8" w:rsidRPr="00144DD8">
        <w:rPr>
          <w:rFonts w:ascii="Times New Roman" w:hAnsi="Times New Roman"/>
          <w:b/>
          <w:sz w:val="28"/>
          <w:szCs w:val="28"/>
        </w:rPr>
        <w:t>С ЧИСТЫМИ МЫСЛЯМИ - В СВЕТЛОЕ ЗАВТРА!</w:t>
      </w:r>
      <w:r w:rsidRPr="00144DD8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367AEE" w:rsidRPr="00367AEE" w:rsidRDefault="00367AEE" w:rsidP="00367AE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4DD8" w:rsidRPr="00144DD8" w:rsidRDefault="00144DD8" w:rsidP="00144DD8">
      <w:pPr>
        <w:pStyle w:val="HTML"/>
        <w:numPr>
          <w:ilvl w:val="0"/>
          <w:numId w:val="1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144DD8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144DD8" w:rsidRPr="00144DD8" w:rsidRDefault="00144DD8" w:rsidP="00144DD8">
      <w:pPr>
        <w:pStyle w:val="a3"/>
        <w:spacing w:before="0" w:beforeAutospacing="0" w:after="0" w:afterAutospacing="0"/>
        <w:jc w:val="both"/>
      </w:pPr>
      <w:r>
        <w:t xml:space="preserve">     </w:t>
      </w:r>
      <w:r w:rsidRPr="00144DD8">
        <w:t>Конкурс экологических плакатов (далее – конкурс)</w:t>
      </w:r>
      <w:r w:rsidRPr="00144DD8">
        <w:rPr>
          <w:bCs/>
        </w:rPr>
        <w:t xml:space="preserve"> организован в рамках </w:t>
      </w:r>
      <w:r w:rsidR="00B36EF3">
        <w:rPr>
          <w:bCs/>
        </w:rPr>
        <w:t>проекта «Дороги, которые мы выбираем».</w:t>
      </w:r>
    </w:p>
    <w:p w:rsidR="00144DD8" w:rsidRDefault="00144DD8" w:rsidP="00144DD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Конкурс нацелен на </w:t>
      </w:r>
      <w:r w:rsidRPr="00416F05">
        <w:rPr>
          <w:rFonts w:ascii="Times New Roman" w:hAnsi="Times New Roman" w:cs="Times New Roman"/>
          <w:bCs/>
          <w:sz w:val="24"/>
          <w:szCs w:val="24"/>
        </w:rPr>
        <w:t>стимулирование творческой и образовательной деятельности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подрастающего поколения</w:t>
      </w:r>
      <w:r w:rsidRPr="00416F05">
        <w:rPr>
          <w:rFonts w:ascii="Times New Roman" w:hAnsi="Times New Roman" w:cs="Times New Roman"/>
          <w:bCs/>
          <w:sz w:val="24"/>
          <w:szCs w:val="24"/>
        </w:rPr>
        <w:t>, направленной на заботу об окружающей среде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34BA1" w:rsidRDefault="00834BA1" w:rsidP="00144DD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44DD8" w:rsidRDefault="00144DD8" w:rsidP="00144DD8">
      <w:pPr>
        <w:pStyle w:val="HTML"/>
        <w:numPr>
          <w:ilvl w:val="0"/>
          <w:numId w:val="1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6960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207B">
        <w:rPr>
          <w:rFonts w:ascii="Times New Roman" w:hAnsi="Times New Roman" w:cs="Times New Roman"/>
          <w:b/>
          <w:sz w:val="24"/>
          <w:szCs w:val="24"/>
        </w:rPr>
        <w:t>Конкурса</w:t>
      </w:r>
      <w:r w:rsidRPr="0014207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44DD8" w:rsidRDefault="00144DD8" w:rsidP="00144DD8">
      <w:pPr>
        <w:pStyle w:val="HTML"/>
        <w:numPr>
          <w:ilvl w:val="0"/>
          <w:numId w:val="13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67"/>
        </w:tabs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создание экологических плакатов, призывающих к серьезному и ответственному отношению к вопросам охраны окружающей среды.</w:t>
      </w:r>
    </w:p>
    <w:p w:rsidR="00834BA1" w:rsidRDefault="00834BA1" w:rsidP="00834B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67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44DD8" w:rsidRPr="001A0153" w:rsidRDefault="00144DD8" w:rsidP="00144DD8">
      <w:pPr>
        <w:pStyle w:val="HTML"/>
        <w:numPr>
          <w:ilvl w:val="0"/>
          <w:numId w:val="1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6069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Конкурса:</w:t>
      </w:r>
    </w:p>
    <w:p w:rsidR="00144DD8" w:rsidRPr="00087E9C" w:rsidRDefault="00144DD8" w:rsidP="00144DD8">
      <w:pPr>
        <w:pStyle w:val="HTML"/>
        <w:numPr>
          <w:ilvl w:val="0"/>
          <w:numId w:val="1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6069">
        <w:rPr>
          <w:rFonts w:ascii="Times New Roman" w:hAnsi="Times New Roman" w:cs="Times New Roman"/>
          <w:color w:val="000000"/>
          <w:sz w:val="24"/>
          <w:szCs w:val="24"/>
        </w:rPr>
        <w:t xml:space="preserve">выявление и поощрение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творческих работ, </w:t>
      </w:r>
      <w:r w:rsidRPr="00696069">
        <w:rPr>
          <w:rFonts w:ascii="Times New Roman" w:hAnsi="Times New Roman" w:cs="Times New Roman"/>
          <w:sz w:val="24"/>
          <w:szCs w:val="24"/>
        </w:rPr>
        <w:t xml:space="preserve">имеющих практическое применение в </w:t>
      </w:r>
      <w:r>
        <w:rPr>
          <w:rFonts w:ascii="Times New Roman" w:hAnsi="Times New Roman" w:cs="Times New Roman"/>
          <w:sz w:val="24"/>
          <w:szCs w:val="24"/>
        </w:rPr>
        <w:t>воспитании экологической культуры;</w:t>
      </w:r>
    </w:p>
    <w:p w:rsidR="00144DD8" w:rsidRDefault="00144DD8" w:rsidP="00144DD8">
      <w:pPr>
        <w:pStyle w:val="HTML"/>
        <w:numPr>
          <w:ilvl w:val="0"/>
          <w:numId w:val="1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7E9C">
        <w:rPr>
          <w:rFonts w:ascii="Times New Roman" w:hAnsi="Times New Roman" w:cs="Times New Roman"/>
          <w:sz w:val="24"/>
          <w:szCs w:val="24"/>
        </w:rPr>
        <w:t>развити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87E9C">
        <w:rPr>
          <w:rFonts w:ascii="Times New Roman" w:hAnsi="Times New Roman" w:cs="Times New Roman"/>
          <w:sz w:val="24"/>
          <w:szCs w:val="24"/>
        </w:rPr>
        <w:t xml:space="preserve"> нравственного и гражданско-патриотического воспитания </w:t>
      </w:r>
      <w:r>
        <w:rPr>
          <w:rFonts w:ascii="Times New Roman" w:hAnsi="Times New Roman" w:cs="Times New Roman"/>
          <w:sz w:val="24"/>
          <w:szCs w:val="24"/>
        </w:rPr>
        <w:t>подрастающего поколения</w:t>
      </w:r>
      <w:r w:rsidRPr="00087E9C">
        <w:rPr>
          <w:rFonts w:ascii="Times New Roman" w:hAnsi="Times New Roman" w:cs="Times New Roman"/>
          <w:sz w:val="24"/>
          <w:szCs w:val="24"/>
        </w:rPr>
        <w:t xml:space="preserve"> через творческий процесс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4DD8" w:rsidRDefault="00144DD8" w:rsidP="00144DD8">
      <w:pPr>
        <w:pStyle w:val="HTML"/>
        <w:numPr>
          <w:ilvl w:val="0"/>
          <w:numId w:val="1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6F05">
        <w:rPr>
          <w:rFonts w:ascii="Times New Roman" w:hAnsi="Times New Roman" w:cs="Times New Roman"/>
          <w:sz w:val="24"/>
          <w:szCs w:val="24"/>
        </w:rPr>
        <w:t>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F05">
        <w:rPr>
          <w:rFonts w:ascii="Times New Roman" w:hAnsi="Times New Roman" w:cs="Times New Roman"/>
          <w:sz w:val="24"/>
          <w:szCs w:val="24"/>
        </w:rPr>
        <w:t xml:space="preserve">экологического восприятия окружающей среды </w:t>
      </w:r>
      <w:r>
        <w:rPr>
          <w:rFonts w:ascii="Times New Roman" w:hAnsi="Times New Roman" w:cs="Times New Roman"/>
          <w:sz w:val="24"/>
          <w:szCs w:val="24"/>
        </w:rPr>
        <w:t>и бережного отношения к природе;</w:t>
      </w:r>
    </w:p>
    <w:p w:rsidR="00144DD8" w:rsidRDefault="00144DD8" w:rsidP="00144DD8">
      <w:pPr>
        <w:pStyle w:val="HTML"/>
        <w:numPr>
          <w:ilvl w:val="0"/>
          <w:numId w:val="1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31B80">
        <w:rPr>
          <w:rFonts w:ascii="Times New Roman" w:hAnsi="Times New Roman" w:cs="Times New Roman"/>
          <w:sz w:val="24"/>
          <w:szCs w:val="24"/>
        </w:rPr>
        <w:t xml:space="preserve">опуляризация </w:t>
      </w:r>
      <w:r>
        <w:rPr>
          <w:rFonts w:ascii="Times New Roman" w:hAnsi="Times New Roman" w:cs="Times New Roman"/>
          <w:sz w:val="24"/>
          <w:szCs w:val="24"/>
        </w:rPr>
        <w:t>экологических плакатов</w:t>
      </w:r>
      <w:r w:rsidRPr="00C31B80">
        <w:rPr>
          <w:rFonts w:ascii="Times New Roman" w:hAnsi="Times New Roman" w:cs="Times New Roman"/>
          <w:sz w:val="24"/>
          <w:szCs w:val="24"/>
        </w:rPr>
        <w:t xml:space="preserve"> посредством размещения работ победителей конкурса на </w:t>
      </w:r>
      <w:r w:rsidR="00834BA1">
        <w:rPr>
          <w:rFonts w:ascii="Times New Roman" w:hAnsi="Times New Roman" w:cs="Times New Roman"/>
          <w:sz w:val="24"/>
          <w:szCs w:val="24"/>
        </w:rPr>
        <w:t>знаках маршрутной навигации</w:t>
      </w:r>
      <w:r w:rsidRPr="00C31B80">
        <w:rPr>
          <w:rFonts w:ascii="Times New Roman" w:hAnsi="Times New Roman" w:cs="Times New Roman"/>
          <w:sz w:val="24"/>
          <w:szCs w:val="24"/>
        </w:rPr>
        <w:t>.</w:t>
      </w:r>
    </w:p>
    <w:p w:rsidR="00834BA1" w:rsidRDefault="00834BA1" w:rsidP="00834B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44DD8" w:rsidRPr="002054D7" w:rsidRDefault="00144DD8" w:rsidP="00144DD8">
      <w:pPr>
        <w:pStyle w:val="HTML"/>
        <w:numPr>
          <w:ilvl w:val="0"/>
          <w:numId w:val="1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4D7">
        <w:rPr>
          <w:rFonts w:ascii="Times New Roman" w:hAnsi="Times New Roman" w:cs="Times New Roman"/>
          <w:b/>
          <w:sz w:val="24"/>
          <w:szCs w:val="24"/>
        </w:rPr>
        <w:t>Организаторы Конкурса</w:t>
      </w:r>
    </w:p>
    <w:p w:rsidR="00834BA1" w:rsidRDefault="00144DD8" w:rsidP="00144DD8">
      <w:pPr>
        <w:pStyle w:val="HTML"/>
        <w:numPr>
          <w:ilvl w:val="1"/>
          <w:numId w:val="1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4BA1">
        <w:rPr>
          <w:rFonts w:ascii="Times New Roman" w:hAnsi="Times New Roman" w:cs="Times New Roman"/>
          <w:sz w:val="24"/>
          <w:szCs w:val="24"/>
        </w:rPr>
        <w:t xml:space="preserve">Организатором Конкурса выступает </w:t>
      </w:r>
      <w:r w:rsidR="00600152" w:rsidRPr="00834BA1">
        <w:rPr>
          <w:rFonts w:ascii="Times New Roman" w:hAnsi="Times New Roman" w:cs="Times New Roman"/>
          <w:sz w:val="24"/>
          <w:szCs w:val="24"/>
        </w:rPr>
        <w:t>общественная организация «Нижегородский областной туристский клуб</w:t>
      </w:r>
      <w:r w:rsidRPr="00834BA1">
        <w:rPr>
          <w:rFonts w:ascii="Times New Roman" w:hAnsi="Times New Roman" w:cs="Times New Roman"/>
          <w:sz w:val="24"/>
          <w:szCs w:val="24"/>
        </w:rPr>
        <w:t xml:space="preserve">. </w:t>
      </w:r>
      <w:r w:rsidR="00834BA1" w:rsidRPr="00834B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4DD8" w:rsidRDefault="00144DD8" w:rsidP="00144DD8">
      <w:pPr>
        <w:pStyle w:val="HTML"/>
        <w:numPr>
          <w:ilvl w:val="1"/>
          <w:numId w:val="1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4BA1">
        <w:rPr>
          <w:rFonts w:ascii="Times New Roman" w:hAnsi="Times New Roman" w:cs="Times New Roman"/>
          <w:sz w:val="24"/>
          <w:szCs w:val="24"/>
        </w:rPr>
        <w:t>Соорганизаторами</w:t>
      </w:r>
      <w:proofErr w:type="spellEnd"/>
      <w:r w:rsidRPr="00834BA1">
        <w:rPr>
          <w:rFonts w:ascii="Times New Roman" w:hAnsi="Times New Roman" w:cs="Times New Roman"/>
          <w:sz w:val="24"/>
          <w:szCs w:val="24"/>
        </w:rPr>
        <w:t xml:space="preserve"> Конкурса могут выступать физические и юридические лица, желающие оказать непосредственное содействие и поддержку в организации и проведении Конкурса.</w:t>
      </w:r>
    </w:p>
    <w:p w:rsidR="00834BA1" w:rsidRPr="00834BA1" w:rsidRDefault="00834BA1" w:rsidP="00834B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44DD8" w:rsidRDefault="00144DD8" w:rsidP="00144DD8">
      <w:pPr>
        <w:pStyle w:val="HTML"/>
        <w:numPr>
          <w:ilvl w:val="0"/>
          <w:numId w:val="1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Сроки проведения Конкурса</w:t>
      </w:r>
    </w:p>
    <w:p w:rsidR="00144DD8" w:rsidRDefault="00144DD8" w:rsidP="00144DD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7567">
        <w:rPr>
          <w:rFonts w:ascii="Times New Roman" w:hAnsi="Times New Roman" w:cs="Times New Roman"/>
          <w:bCs/>
          <w:sz w:val="24"/>
          <w:szCs w:val="24"/>
        </w:rPr>
        <w:t xml:space="preserve">Конкурс проводится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B36EF3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B36EF3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6EF3">
        <w:rPr>
          <w:rFonts w:ascii="Times New Roman" w:hAnsi="Times New Roman" w:cs="Times New Roman"/>
          <w:sz w:val="24"/>
          <w:szCs w:val="24"/>
        </w:rPr>
        <w:t>октября 2020</w:t>
      </w:r>
      <w:r>
        <w:rPr>
          <w:rFonts w:ascii="Times New Roman" w:hAnsi="Times New Roman" w:cs="Times New Roman"/>
          <w:sz w:val="24"/>
          <w:szCs w:val="24"/>
        </w:rPr>
        <w:t xml:space="preserve"> года включительно.</w:t>
      </w:r>
      <w:r w:rsidRPr="00167567">
        <w:rPr>
          <w:rFonts w:ascii="Times New Roman" w:hAnsi="Times New Roman" w:cs="Times New Roman"/>
          <w:bCs/>
          <w:sz w:val="24"/>
          <w:szCs w:val="24"/>
        </w:rPr>
        <w:t xml:space="preserve"> Итоги конкурса будут подведены и оглашены </w:t>
      </w:r>
      <w:r w:rsidR="00600152">
        <w:rPr>
          <w:rFonts w:ascii="Times New Roman" w:hAnsi="Times New Roman" w:cs="Times New Roman"/>
          <w:sz w:val="24"/>
          <w:szCs w:val="24"/>
        </w:rPr>
        <w:t>2</w:t>
      </w:r>
      <w:r w:rsidR="00B36EF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6EF3">
        <w:rPr>
          <w:rFonts w:ascii="Times New Roman" w:hAnsi="Times New Roman" w:cs="Times New Roman"/>
          <w:sz w:val="24"/>
          <w:szCs w:val="24"/>
        </w:rPr>
        <w:t>ок</w:t>
      </w:r>
      <w:r w:rsidR="00600152">
        <w:rPr>
          <w:rFonts w:ascii="Times New Roman" w:hAnsi="Times New Roman" w:cs="Times New Roman"/>
          <w:sz w:val="24"/>
          <w:szCs w:val="24"/>
        </w:rPr>
        <w:t xml:space="preserve">тября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B36EF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67567">
        <w:rPr>
          <w:rFonts w:ascii="Times New Roman" w:hAnsi="Times New Roman" w:cs="Times New Roman"/>
          <w:bCs/>
          <w:sz w:val="24"/>
          <w:szCs w:val="24"/>
        </w:rPr>
        <w:t>.</w:t>
      </w:r>
    </w:p>
    <w:p w:rsidR="00834BA1" w:rsidRDefault="00834BA1" w:rsidP="00144DD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44DD8" w:rsidRDefault="00144DD8" w:rsidP="00144DD8">
      <w:pPr>
        <w:pStyle w:val="HTML"/>
        <w:numPr>
          <w:ilvl w:val="0"/>
          <w:numId w:val="1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Условия Конкурса</w:t>
      </w:r>
    </w:p>
    <w:p w:rsidR="00600152" w:rsidRPr="00600152" w:rsidRDefault="00144DD8" w:rsidP="00144DD8">
      <w:pPr>
        <w:pStyle w:val="HTML"/>
        <w:widowControl w:val="0"/>
        <w:numPr>
          <w:ilvl w:val="1"/>
          <w:numId w:val="1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0152">
        <w:rPr>
          <w:rFonts w:ascii="Times New Roman" w:hAnsi="Times New Roman" w:cs="Times New Roman"/>
          <w:bCs/>
          <w:sz w:val="24"/>
          <w:szCs w:val="24"/>
        </w:rPr>
        <w:t xml:space="preserve">К участию в конкурсе приглашаются </w:t>
      </w:r>
      <w:r w:rsidR="00600152" w:rsidRPr="00160FE5">
        <w:rPr>
          <w:rFonts w:ascii="Times New Roman" w:hAnsi="Times New Roman"/>
          <w:sz w:val="24"/>
          <w:szCs w:val="24"/>
        </w:rPr>
        <w:t>команды муниципальных учреждений</w:t>
      </w:r>
      <w:r w:rsidR="00600152">
        <w:rPr>
          <w:rFonts w:ascii="Times New Roman" w:hAnsi="Times New Roman"/>
          <w:sz w:val="24"/>
          <w:szCs w:val="24"/>
        </w:rPr>
        <w:t xml:space="preserve"> </w:t>
      </w:r>
      <w:r w:rsidR="00B36EF3">
        <w:rPr>
          <w:rFonts w:ascii="Times New Roman" w:hAnsi="Times New Roman"/>
          <w:sz w:val="24"/>
          <w:szCs w:val="24"/>
        </w:rPr>
        <w:t>районов Нижегородской области и</w:t>
      </w:r>
      <w:r w:rsidR="0060015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00152">
        <w:rPr>
          <w:rFonts w:ascii="Times New Roman" w:hAnsi="Times New Roman"/>
          <w:sz w:val="24"/>
          <w:szCs w:val="24"/>
        </w:rPr>
        <w:t>г</w:t>
      </w:r>
      <w:proofErr w:type="gramEnd"/>
      <w:r w:rsidR="00600152">
        <w:rPr>
          <w:rFonts w:ascii="Times New Roman" w:hAnsi="Times New Roman"/>
          <w:sz w:val="24"/>
          <w:szCs w:val="24"/>
        </w:rPr>
        <w:t>. Нижнего Новгорода</w:t>
      </w:r>
      <w:r w:rsidR="00600152" w:rsidRPr="00160FE5">
        <w:rPr>
          <w:rFonts w:ascii="Times New Roman" w:hAnsi="Times New Roman"/>
          <w:sz w:val="24"/>
          <w:szCs w:val="24"/>
        </w:rPr>
        <w:t>, общественных некоммерческих организаций, работающих с детьми, подростками и молодёжью по месту жительства</w:t>
      </w:r>
      <w:r w:rsidR="00B36EF3">
        <w:rPr>
          <w:rFonts w:ascii="Times New Roman" w:hAnsi="Times New Roman"/>
          <w:sz w:val="24"/>
          <w:szCs w:val="24"/>
        </w:rPr>
        <w:t>, также допускается индивидуальное участие детей школьного возраста.</w:t>
      </w:r>
    </w:p>
    <w:p w:rsidR="00144DD8" w:rsidRPr="00600152" w:rsidRDefault="00144DD8" w:rsidP="00144DD8">
      <w:pPr>
        <w:pStyle w:val="HTML"/>
        <w:widowControl w:val="0"/>
        <w:numPr>
          <w:ilvl w:val="1"/>
          <w:numId w:val="1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0152">
        <w:rPr>
          <w:rFonts w:ascii="Times New Roman" w:hAnsi="Times New Roman" w:cs="Times New Roman"/>
          <w:bCs/>
          <w:sz w:val="24"/>
          <w:szCs w:val="24"/>
        </w:rPr>
        <w:lastRenderedPageBreak/>
        <w:t>Участник</w:t>
      </w:r>
      <w:r w:rsidR="00600152">
        <w:rPr>
          <w:rFonts w:ascii="Times New Roman" w:hAnsi="Times New Roman" w:cs="Times New Roman"/>
          <w:bCs/>
          <w:sz w:val="24"/>
          <w:szCs w:val="24"/>
        </w:rPr>
        <w:t>ам</w:t>
      </w:r>
      <w:r w:rsidRPr="00600152">
        <w:rPr>
          <w:rFonts w:ascii="Times New Roman" w:hAnsi="Times New Roman" w:cs="Times New Roman"/>
          <w:bCs/>
          <w:sz w:val="24"/>
          <w:szCs w:val="24"/>
        </w:rPr>
        <w:t xml:space="preserve"> необходимо представить на конкурс плакат экологического или социального характера по предложенной теме: «</w:t>
      </w:r>
      <w:r w:rsidR="00600152">
        <w:rPr>
          <w:rFonts w:ascii="Times New Roman" w:hAnsi="Times New Roman" w:cs="Times New Roman"/>
          <w:bCs/>
          <w:sz w:val="24"/>
          <w:szCs w:val="24"/>
        </w:rPr>
        <w:t>С ЧИСТЫМИ МЫСЛЯМИ-В СВЕТЛОЕ БУДУЩЕЕ</w:t>
      </w:r>
      <w:r w:rsidRPr="00600152">
        <w:rPr>
          <w:rFonts w:ascii="Times New Roman" w:hAnsi="Times New Roman" w:cs="Times New Roman"/>
          <w:bCs/>
          <w:sz w:val="24"/>
          <w:szCs w:val="24"/>
        </w:rPr>
        <w:t xml:space="preserve">», </w:t>
      </w:r>
      <w:proofErr w:type="gramStart"/>
      <w:r w:rsidRPr="00600152">
        <w:rPr>
          <w:rFonts w:ascii="Times New Roman" w:hAnsi="Times New Roman" w:cs="Times New Roman"/>
          <w:bCs/>
          <w:sz w:val="24"/>
          <w:szCs w:val="24"/>
        </w:rPr>
        <w:t>отвечающий</w:t>
      </w:r>
      <w:proofErr w:type="gramEnd"/>
      <w:r w:rsidRPr="00600152">
        <w:rPr>
          <w:rFonts w:ascii="Times New Roman" w:hAnsi="Times New Roman" w:cs="Times New Roman"/>
          <w:bCs/>
          <w:sz w:val="24"/>
          <w:szCs w:val="24"/>
        </w:rPr>
        <w:t xml:space="preserve"> целям и задачам конкурса.</w:t>
      </w:r>
    </w:p>
    <w:p w:rsidR="00144DD8" w:rsidRPr="00E5210B" w:rsidRDefault="00144DD8" w:rsidP="00144DD8">
      <w:pPr>
        <w:pStyle w:val="HTML"/>
        <w:widowControl w:val="0"/>
        <w:numPr>
          <w:ilvl w:val="1"/>
          <w:numId w:val="1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Присланные</w:t>
      </w:r>
      <w:r w:rsidRPr="00E5210B">
        <w:rPr>
          <w:rFonts w:ascii="Times New Roman" w:hAnsi="Times New Roman" w:cs="Times New Roman"/>
          <w:sz w:val="24"/>
          <w:szCs w:val="24"/>
        </w:rPr>
        <w:t xml:space="preserve"> на конкурс работы не возвращаются.</w:t>
      </w:r>
    </w:p>
    <w:p w:rsidR="00144DD8" w:rsidRPr="00834BA1" w:rsidRDefault="00144DD8" w:rsidP="00144DD8">
      <w:pPr>
        <w:pStyle w:val="HTML"/>
        <w:widowControl w:val="0"/>
        <w:numPr>
          <w:ilvl w:val="1"/>
          <w:numId w:val="1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210B">
        <w:rPr>
          <w:rFonts w:ascii="Times New Roman" w:hAnsi="Times New Roman" w:cs="Times New Roman"/>
          <w:sz w:val="24"/>
          <w:szCs w:val="24"/>
        </w:rPr>
        <w:t>Организаторы оставляют за собой право использовать работы участников в своих мероприятиях и акциях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4BA1" w:rsidRPr="00C31B80" w:rsidRDefault="00834BA1" w:rsidP="00834BA1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44DD8" w:rsidRPr="00600152" w:rsidRDefault="00144DD8" w:rsidP="00144DD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00152">
        <w:rPr>
          <w:rFonts w:ascii="Times New Roman" w:hAnsi="Times New Roman"/>
          <w:b/>
          <w:bCs/>
          <w:sz w:val="24"/>
          <w:szCs w:val="24"/>
        </w:rPr>
        <w:t>Требования к работам</w:t>
      </w:r>
    </w:p>
    <w:p w:rsidR="00144DD8" w:rsidRPr="00600152" w:rsidRDefault="00144DD8" w:rsidP="00144DD8">
      <w:pPr>
        <w:pStyle w:val="HTML"/>
        <w:widowControl w:val="0"/>
        <w:numPr>
          <w:ilvl w:val="1"/>
          <w:numId w:val="1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0152">
        <w:rPr>
          <w:rFonts w:ascii="Times New Roman" w:hAnsi="Times New Roman" w:cs="Times New Roman"/>
          <w:sz w:val="24"/>
          <w:szCs w:val="24"/>
        </w:rPr>
        <w:t xml:space="preserve">Макет плаката </w:t>
      </w:r>
      <w:r w:rsidR="00F9404E">
        <w:rPr>
          <w:rFonts w:ascii="Times New Roman" w:hAnsi="Times New Roman" w:cs="Times New Roman"/>
          <w:sz w:val="24"/>
          <w:szCs w:val="24"/>
        </w:rPr>
        <w:t>должен</w:t>
      </w:r>
      <w:r w:rsidRPr="00600152">
        <w:rPr>
          <w:rFonts w:ascii="Times New Roman" w:hAnsi="Times New Roman" w:cs="Times New Roman"/>
          <w:sz w:val="24"/>
          <w:szCs w:val="24"/>
        </w:rPr>
        <w:t xml:space="preserve"> быть предоставлен в бумажном (рисунок от руки</w:t>
      </w:r>
      <w:r w:rsidR="00F9404E">
        <w:rPr>
          <w:rFonts w:ascii="Times New Roman" w:hAnsi="Times New Roman" w:cs="Times New Roman"/>
          <w:sz w:val="24"/>
          <w:szCs w:val="24"/>
        </w:rPr>
        <w:t xml:space="preserve"> или распечатанный на цветном принтере) и</w:t>
      </w:r>
      <w:r w:rsidRPr="00600152">
        <w:rPr>
          <w:rFonts w:ascii="Times New Roman" w:hAnsi="Times New Roman" w:cs="Times New Roman"/>
          <w:sz w:val="24"/>
          <w:szCs w:val="24"/>
        </w:rPr>
        <w:t xml:space="preserve"> электронном виде</w:t>
      </w:r>
      <w:r w:rsidR="00F9404E">
        <w:rPr>
          <w:rFonts w:ascii="Times New Roman" w:hAnsi="Times New Roman" w:cs="Times New Roman"/>
          <w:sz w:val="24"/>
          <w:szCs w:val="24"/>
        </w:rPr>
        <w:t>.</w:t>
      </w:r>
    </w:p>
    <w:p w:rsidR="00144DD8" w:rsidRPr="00600152" w:rsidRDefault="00144DD8" w:rsidP="00144DD8">
      <w:pPr>
        <w:pStyle w:val="HTML"/>
        <w:widowControl w:val="0"/>
        <w:numPr>
          <w:ilvl w:val="1"/>
          <w:numId w:val="1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0152">
        <w:rPr>
          <w:rFonts w:ascii="Times New Roman" w:hAnsi="Times New Roman" w:cs="Times New Roman"/>
          <w:sz w:val="24"/>
          <w:szCs w:val="24"/>
        </w:rPr>
        <w:t xml:space="preserve">Конкурсная работа, подаваемая в электронном виде, имеет следующие требования: расширение не менее </w:t>
      </w:r>
      <w:r w:rsidR="00F9404E">
        <w:rPr>
          <w:rFonts w:ascii="Times New Roman" w:hAnsi="Times New Roman" w:cs="Times New Roman"/>
          <w:sz w:val="24"/>
          <w:szCs w:val="24"/>
        </w:rPr>
        <w:t>15</w:t>
      </w:r>
      <w:r w:rsidRPr="00600152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Pr="00600152">
        <w:rPr>
          <w:rFonts w:ascii="Times New Roman" w:hAnsi="Times New Roman" w:cs="Times New Roman"/>
          <w:sz w:val="24"/>
          <w:szCs w:val="24"/>
        </w:rPr>
        <w:t>p</w:t>
      </w:r>
      <w:r w:rsidR="00F9404E" w:rsidRPr="00600152">
        <w:rPr>
          <w:rFonts w:ascii="Times New Roman" w:hAnsi="Times New Roman" w:cs="Times New Roman"/>
          <w:sz w:val="24"/>
          <w:szCs w:val="24"/>
        </w:rPr>
        <w:t>p</w:t>
      </w:r>
      <w:r w:rsidRPr="0060015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00152">
        <w:rPr>
          <w:rFonts w:ascii="Times New Roman" w:hAnsi="Times New Roman" w:cs="Times New Roman"/>
          <w:sz w:val="24"/>
          <w:szCs w:val="24"/>
        </w:rPr>
        <w:t xml:space="preserve"> в формате JPEG/TIFF/PNG, размером </w:t>
      </w:r>
      <w:r w:rsidR="00F9404E">
        <w:rPr>
          <w:rFonts w:ascii="Times New Roman" w:hAnsi="Times New Roman" w:cs="Times New Roman"/>
          <w:sz w:val="24"/>
          <w:szCs w:val="24"/>
        </w:rPr>
        <w:t>400х1000 мм.</w:t>
      </w:r>
      <w:r w:rsidRPr="006001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4DD8" w:rsidRDefault="00144DD8" w:rsidP="00144DD8">
      <w:pPr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00152">
        <w:rPr>
          <w:rFonts w:ascii="Times New Roman" w:hAnsi="Times New Roman"/>
          <w:sz w:val="24"/>
          <w:szCs w:val="24"/>
        </w:rPr>
        <w:t xml:space="preserve">Каждая работа </w:t>
      </w:r>
      <w:r w:rsidR="00F9404E">
        <w:rPr>
          <w:rFonts w:ascii="Times New Roman" w:hAnsi="Times New Roman"/>
          <w:sz w:val="24"/>
          <w:szCs w:val="24"/>
        </w:rPr>
        <w:t>должна быть снабжена этикеткой с указанием данных об авторском коллективе: ф.и</w:t>
      </w:r>
      <w:proofErr w:type="gramStart"/>
      <w:r w:rsidR="00F9404E">
        <w:rPr>
          <w:rFonts w:ascii="Times New Roman" w:hAnsi="Times New Roman"/>
          <w:sz w:val="24"/>
          <w:szCs w:val="24"/>
        </w:rPr>
        <w:t>.о</w:t>
      </w:r>
      <w:proofErr w:type="gramEnd"/>
      <w:r w:rsidR="00F9404E">
        <w:rPr>
          <w:rFonts w:ascii="Times New Roman" w:hAnsi="Times New Roman"/>
          <w:sz w:val="24"/>
          <w:szCs w:val="24"/>
        </w:rPr>
        <w:t xml:space="preserve"> и возраст авторов, наименование учебного учреждения. Этикетка размещается</w:t>
      </w:r>
      <w:r w:rsidR="00F9404E" w:rsidRPr="00F9404E">
        <w:rPr>
          <w:rFonts w:ascii="Times New Roman" w:hAnsi="Times New Roman"/>
          <w:sz w:val="24"/>
          <w:szCs w:val="24"/>
        </w:rPr>
        <w:t xml:space="preserve"> </w:t>
      </w:r>
      <w:r w:rsidR="00F9404E">
        <w:rPr>
          <w:rFonts w:ascii="Times New Roman" w:hAnsi="Times New Roman"/>
          <w:sz w:val="24"/>
          <w:szCs w:val="24"/>
        </w:rPr>
        <w:t>в правом нижнем углу плаката.</w:t>
      </w:r>
    </w:p>
    <w:p w:rsidR="00B36EF3" w:rsidRPr="00600152" w:rsidRDefault="00B36EF3" w:rsidP="00144DD8">
      <w:pPr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Плакат в бумажном виде не должен иметь рельефных изображений и выступающих частей (должен быть доступен для сканирования</w:t>
      </w:r>
      <w:r w:rsidR="003D4FD3">
        <w:rPr>
          <w:rFonts w:ascii="Times New Roman" w:hAnsi="Times New Roman"/>
          <w:sz w:val="24"/>
          <w:szCs w:val="24"/>
        </w:rPr>
        <w:t xml:space="preserve"> протяжным сканером</w:t>
      </w:r>
      <w:r>
        <w:rPr>
          <w:rFonts w:ascii="Times New Roman" w:hAnsi="Times New Roman"/>
          <w:sz w:val="24"/>
          <w:szCs w:val="24"/>
        </w:rPr>
        <w:t>).</w:t>
      </w:r>
    </w:p>
    <w:p w:rsidR="00600152" w:rsidRPr="00600152" w:rsidRDefault="00144DD8" w:rsidP="00144DD8">
      <w:pPr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00152">
        <w:rPr>
          <w:rFonts w:ascii="Times New Roman" w:hAnsi="Times New Roman"/>
          <w:sz w:val="24"/>
          <w:szCs w:val="24"/>
        </w:rPr>
        <w:t xml:space="preserve">Конкурсные работы и заявки принимаются по </w:t>
      </w:r>
      <w:r w:rsidR="00B36EF3">
        <w:rPr>
          <w:rFonts w:ascii="Times New Roman" w:hAnsi="Times New Roman"/>
          <w:sz w:val="24"/>
          <w:szCs w:val="24"/>
        </w:rPr>
        <w:t>15</w:t>
      </w:r>
      <w:r w:rsidRPr="00600152">
        <w:rPr>
          <w:rFonts w:ascii="Times New Roman" w:hAnsi="Times New Roman"/>
          <w:sz w:val="24"/>
          <w:szCs w:val="24"/>
        </w:rPr>
        <w:t xml:space="preserve"> </w:t>
      </w:r>
      <w:r w:rsidR="00B36EF3">
        <w:rPr>
          <w:rFonts w:ascii="Times New Roman" w:hAnsi="Times New Roman"/>
          <w:sz w:val="24"/>
          <w:szCs w:val="24"/>
        </w:rPr>
        <w:t>ок</w:t>
      </w:r>
      <w:r w:rsidR="00600152" w:rsidRPr="00600152">
        <w:rPr>
          <w:rFonts w:ascii="Times New Roman" w:hAnsi="Times New Roman"/>
          <w:sz w:val="24"/>
          <w:szCs w:val="24"/>
        </w:rPr>
        <w:t>тября</w:t>
      </w:r>
      <w:r w:rsidRPr="00600152">
        <w:rPr>
          <w:rFonts w:ascii="Times New Roman" w:hAnsi="Times New Roman"/>
          <w:sz w:val="24"/>
          <w:szCs w:val="24"/>
        </w:rPr>
        <w:t xml:space="preserve"> 20</w:t>
      </w:r>
      <w:r w:rsidR="00B36EF3">
        <w:rPr>
          <w:rFonts w:ascii="Times New Roman" w:hAnsi="Times New Roman"/>
          <w:sz w:val="24"/>
          <w:szCs w:val="24"/>
        </w:rPr>
        <w:t>20</w:t>
      </w:r>
      <w:r w:rsidRPr="00600152">
        <w:rPr>
          <w:rFonts w:ascii="Times New Roman" w:hAnsi="Times New Roman"/>
          <w:sz w:val="24"/>
          <w:szCs w:val="24"/>
        </w:rPr>
        <w:t xml:space="preserve"> года включительно </w:t>
      </w:r>
      <w:r w:rsidR="00B36EF3">
        <w:rPr>
          <w:rFonts w:ascii="Times New Roman" w:hAnsi="Times New Roman"/>
          <w:sz w:val="24"/>
          <w:szCs w:val="24"/>
        </w:rPr>
        <w:t xml:space="preserve">по </w:t>
      </w:r>
      <w:hyperlink r:id="rId8" w:tooltip="Электронная почта" w:history="1">
        <w:r w:rsidR="00600152" w:rsidRPr="00600152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электронной почте</w:t>
        </w:r>
      </w:hyperlink>
      <w:r w:rsidR="00600152" w:rsidRPr="0060015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00152" w:rsidRPr="00600152">
        <w:rPr>
          <w:rFonts w:ascii="Times New Roman" w:hAnsi="Times New Roman"/>
          <w:b/>
          <w:bCs/>
          <w:sz w:val="24"/>
          <w:szCs w:val="24"/>
          <w:lang w:eastAsia="ru-RU"/>
        </w:rPr>
        <w:t>(</w:t>
      </w:r>
      <w:r w:rsidR="00600152" w:rsidRPr="00600152">
        <w:rPr>
          <w:rFonts w:ascii="Times New Roman" w:hAnsi="Times New Roman"/>
          <w:b/>
          <w:bCs/>
          <w:sz w:val="24"/>
          <w:szCs w:val="24"/>
          <w:lang w:val="en-US" w:eastAsia="ru-RU"/>
        </w:rPr>
        <w:t>notkorg</w:t>
      </w:r>
      <w:r w:rsidR="00600152" w:rsidRPr="00600152">
        <w:rPr>
          <w:rFonts w:ascii="Times New Roman" w:hAnsi="Times New Roman"/>
          <w:b/>
          <w:bCs/>
          <w:sz w:val="24"/>
          <w:szCs w:val="24"/>
          <w:lang w:eastAsia="ru-RU"/>
        </w:rPr>
        <w:t>@</w:t>
      </w:r>
      <w:r w:rsidR="00600152" w:rsidRPr="00600152">
        <w:rPr>
          <w:rFonts w:ascii="Times New Roman" w:hAnsi="Times New Roman"/>
          <w:b/>
          <w:bCs/>
          <w:sz w:val="24"/>
          <w:szCs w:val="24"/>
          <w:lang w:val="en-US" w:eastAsia="ru-RU"/>
        </w:rPr>
        <w:t>mail</w:t>
      </w:r>
      <w:r w:rsidR="00600152" w:rsidRPr="00600152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="00600152" w:rsidRPr="00600152">
        <w:rPr>
          <w:rFonts w:ascii="Times New Roman" w:hAnsi="Times New Roman"/>
          <w:b/>
          <w:bCs/>
          <w:sz w:val="24"/>
          <w:szCs w:val="24"/>
          <w:lang w:val="en-US" w:eastAsia="ru-RU"/>
        </w:rPr>
        <w:t>ru</w:t>
      </w:r>
      <w:r w:rsidR="00600152" w:rsidRPr="0060015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) </w:t>
      </w:r>
      <w:r w:rsidRPr="00600152">
        <w:rPr>
          <w:rFonts w:ascii="Times New Roman" w:hAnsi="Times New Roman"/>
          <w:sz w:val="24"/>
          <w:szCs w:val="24"/>
        </w:rPr>
        <w:t xml:space="preserve">или по адресу: </w:t>
      </w:r>
      <w:r w:rsidRPr="00600152">
        <w:rPr>
          <w:rFonts w:ascii="Times New Roman" w:hAnsi="Times New Roman"/>
          <w:b/>
          <w:i/>
          <w:sz w:val="24"/>
          <w:szCs w:val="24"/>
        </w:rPr>
        <w:t xml:space="preserve">г. </w:t>
      </w:r>
      <w:r w:rsidR="00600152" w:rsidRPr="00600152">
        <w:rPr>
          <w:rFonts w:ascii="Times New Roman" w:hAnsi="Times New Roman"/>
          <w:b/>
          <w:i/>
          <w:sz w:val="24"/>
          <w:szCs w:val="24"/>
        </w:rPr>
        <w:t>Нижний Новгород ул.</w:t>
      </w:r>
      <w:r w:rsidR="00B36EF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Start"/>
      <w:r w:rsidR="00600152" w:rsidRPr="00600152">
        <w:rPr>
          <w:rFonts w:ascii="Times New Roman" w:hAnsi="Times New Roman"/>
          <w:b/>
          <w:i/>
          <w:sz w:val="24"/>
          <w:szCs w:val="24"/>
        </w:rPr>
        <w:t>Алексеевская</w:t>
      </w:r>
      <w:proofErr w:type="gramEnd"/>
      <w:r w:rsidR="00600152" w:rsidRPr="00600152">
        <w:rPr>
          <w:rFonts w:ascii="Times New Roman" w:hAnsi="Times New Roman"/>
          <w:b/>
          <w:i/>
          <w:sz w:val="24"/>
          <w:szCs w:val="24"/>
        </w:rPr>
        <w:t xml:space="preserve"> д.</w:t>
      </w:r>
      <w:r w:rsidR="00B36EF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00152" w:rsidRPr="00600152">
        <w:rPr>
          <w:rFonts w:ascii="Times New Roman" w:hAnsi="Times New Roman"/>
          <w:b/>
          <w:i/>
          <w:sz w:val="24"/>
          <w:szCs w:val="24"/>
        </w:rPr>
        <w:t>24В</w:t>
      </w:r>
      <w:r w:rsidR="00600152">
        <w:rPr>
          <w:rFonts w:ascii="Times New Roman" w:hAnsi="Times New Roman"/>
          <w:b/>
          <w:i/>
          <w:sz w:val="24"/>
          <w:szCs w:val="24"/>
        </w:rPr>
        <w:t xml:space="preserve">. </w:t>
      </w:r>
    </w:p>
    <w:p w:rsidR="00144DD8" w:rsidRPr="00600152" w:rsidRDefault="00144DD8" w:rsidP="00144DD8">
      <w:pPr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00152">
        <w:rPr>
          <w:rFonts w:ascii="Times New Roman" w:hAnsi="Times New Roman"/>
          <w:sz w:val="24"/>
          <w:szCs w:val="24"/>
        </w:rPr>
        <w:t xml:space="preserve">Участники Конкурса несут ответственность, предусмотренную действующим законодательством Российской Федерации, за нарушение интеллектуальных прав третьих лиц. В случае предъявления третьими лицами претензий, связанных </w:t>
      </w:r>
      <w:r w:rsidRPr="00600152">
        <w:rPr>
          <w:rFonts w:ascii="Times New Roman" w:hAnsi="Times New Roman"/>
          <w:sz w:val="24"/>
          <w:szCs w:val="24"/>
          <w:lang w:val="en-US"/>
        </w:rPr>
        <w:t>c</w:t>
      </w:r>
      <w:r w:rsidRPr="00600152">
        <w:rPr>
          <w:rFonts w:ascii="Times New Roman" w:hAnsi="Times New Roman"/>
          <w:sz w:val="24"/>
          <w:szCs w:val="24"/>
        </w:rPr>
        <w:t xml:space="preserve"> последующим использованием Конкурсных работ, поданных по настоящему Положению, Участник Конкурса обязуется своими силами и за свой счет урегулировать указанные претензии с третьими лицами.</w:t>
      </w:r>
    </w:p>
    <w:p w:rsidR="00144DD8" w:rsidRPr="00600152" w:rsidRDefault="00144DD8" w:rsidP="00144DD8">
      <w:pPr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00152">
        <w:rPr>
          <w:rFonts w:ascii="Times New Roman" w:hAnsi="Times New Roman"/>
          <w:sz w:val="24"/>
          <w:szCs w:val="24"/>
        </w:rPr>
        <w:t>Передача Участником работ для участия в Конкурсе в соответствии с настоящим Положением означает полное и безоговорочное согласие участника с настоящим Положением.</w:t>
      </w:r>
    </w:p>
    <w:p w:rsidR="00144DD8" w:rsidRPr="00600152" w:rsidRDefault="00144DD8" w:rsidP="00144DD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44DD8" w:rsidRPr="00F9404E" w:rsidRDefault="00144DD8" w:rsidP="00144DD8">
      <w:pPr>
        <w:pStyle w:val="af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F9404E">
        <w:rPr>
          <w:rFonts w:ascii="Times New Roman" w:hAnsi="Times New Roman"/>
          <w:b/>
          <w:bCs/>
          <w:iCs/>
          <w:sz w:val="24"/>
          <w:szCs w:val="24"/>
        </w:rPr>
        <w:t>Критерии конкурсного отбора</w:t>
      </w:r>
    </w:p>
    <w:p w:rsidR="00144DD8" w:rsidRPr="00600152" w:rsidRDefault="00144DD8" w:rsidP="00144DD8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600152">
        <w:rPr>
          <w:rFonts w:ascii="Times New Roman" w:hAnsi="Times New Roman"/>
          <w:sz w:val="24"/>
          <w:szCs w:val="24"/>
        </w:rPr>
        <w:t>Все Конкурсные работы, соответствующие требованиям, предъявляемым к работам, оцениваются по Критериям.</w:t>
      </w:r>
    </w:p>
    <w:p w:rsidR="00144DD8" w:rsidRPr="00600152" w:rsidRDefault="00144DD8" w:rsidP="00144DD8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600152">
        <w:rPr>
          <w:rFonts w:ascii="Times New Roman" w:hAnsi="Times New Roman"/>
          <w:iCs/>
          <w:sz w:val="24"/>
          <w:szCs w:val="24"/>
        </w:rPr>
        <w:t>Критерии оценки:</w:t>
      </w:r>
    </w:p>
    <w:p w:rsidR="00144DD8" w:rsidRPr="00600152" w:rsidRDefault="00144DD8" w:rsidP="00144DD8">
      <w:pPr>
        <w:pStyle w:val="af3"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600152">
        <w:rPr>
          <w:rFonts w:ascii="Times New Roman" w:hAnsi="Times New Roman"/>
          <w:i/>
          <w:iCs/>
          <w:sz w:val="24"/>
          <w:szCs w:val="24"/>
        </w:rPr>
        <w:t>соответствие тематике конкурса;</w:t>
      </w:r>
    </w:p>
    <w:p w:rsidR="00144DD8" w:rsidRPr="00600152" w:rsidRDefault="00144DD8" w:rsidP="00144DD8">
      <w:pPr>
        <w:pStyle w:val="af3"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600152">
        <w:rPr>
          <w:rFonts w:ascii="Times New Roman" w:hAnsi="Times New Roman"/>
          <w:i/>
          <w:iCs/>
          <w:sz w:val="24"/>
          <w:szCs w:val="24"/>
        </w:rPr>
        <w:t xml:space="preserve">информационная содержательность работы, </w:t>
      </w:r>
    </w:p>
    <w:p w:rsidR="00144DD8" w:rsidRPr="00600152" w:rsidRDefault="00144DD8" w:rsidP="00144DD8">
      <w:pPr>
        <w:pStyle w:val="af3"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600152">
        <w:rPr>
          <w:rFonts w:ascii="Times New Roman" w:hAnsi="Times New Roman"/>
          <w:i/>
          <w:iCs/>
          <w:sz w:val="24"/>
          <w:szCs w:val="24"/>
        </w:rPr>
        <w:t xml:space="preserve">творческий подход, проявленный при подготовке работы, </w:t>
      </w:r>
    </w:p>
    <w:p w:rsidR="00144DD8" w:rsidRPr="00600152" w:rsidRDefault="00144DD8" w:rsidP="00144DD8">
      <w:pPr>
        <w:pStyle w:val="af3"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600152">
        <w:rPr>
          <w:rFonts w:ascii="Times New Roman" w:hAnsi="Times New Roman"/>
          <w:i/>
          <w:iCs/>
          <w:sz w:val="24"/>
          <w:szCs w:val="24"/>
        </w:rPr>
        <w:t>дополнительные бонусы за общее впечатление.</w:t>
      </w:r>
    </w:p>
    <w:p w:rsidR="00144DD8" w:rsidRPr="00600152" w:rsidRDefault="00144DD8" w:rsidP="00144DD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144DD8" w:rsidRPr="00F9404E" w:rsidRDefault="00144DD8" w:rsidP="00144DD8">
      <w:pPr>
        <w:pStyle w:val="af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F9404E">
        <w:rPr>
          <w:rFonts w:ascii="Times New Roman" w:hAnsi="Times New Roman"/>
          <w:b/>
          <w:bCs/>
          <w:iCs/>
          <w:sz w:val="24"/>
          <w:szCs w:val="24"/>
        </w:rPr>
        <w:t>Подведение итогов Конкурса</w:t>
      </w:r>
    </w:p>
    <w:p w:rsidR="00144DD8" w:rsidRPr="00600152" w:rsidRDefault="00144DD8" w:rsidP="00144DD8">
      <w:pPr>
        <w:numPr>
          <w:ilvl w:val="1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00152">
        <w:rPr>
          <w:rFonts w:ascii="Times New Roman" w:hAnsi="Times New Roman"/>
          <w:sz w:val="24"/>
          <w:szCs w:val="24"/>
        </w:rPr>
        <w:t xml:space="preserve">При подведении итогов Конкурса Оргкомитетом в ходе открытого голосования по простому большинству голосов определяются </w:t>
      </w:r>
      <w:r w:rsidR="003D4FD3">
        <w:rPr>
          <w:rFonts w:ascii="Times New Roman" w:hAnsi="Times New Roman"/>
          <w:sz w:val="24"/>
          <w:szCs w:val="24"/>
        </w:rPr>
        <w:t>два лучших плаката</w:t>
      </w:r>
      <w:r w:rsidRPr="00600152">
        <w:rPr>
          <w:rFonts w:ascii="Times New Roman" w:hAnsi="Times New Roman"/>
          <w:sz w:val="24"/>
          <w:szCs w:val="24"/>
        </w:rPr>
        <w:t>, авторы которых награждаются дипломами и памятными призами.</w:t>
      </w:r>
    </w:p>
    <w:p w:rsidR="00144DD8" w:rsidRPr="00600152" w:rsidRDefault="00834BA1" w:rsidP="00144DD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9.2. Плакаты - призеры Конкурса будут размещены на информационных стендах, установленных на маркированных тропах оборудованного паспортизированного пешеходного маршрута «Тропы </w:t>
      </w:r>
      <w:proofErr w:type="spellStart"/>
      <w:r w:rsidR="003D4FD3">
        <w:rPr>
          <w:rFonts w:ascii="Times New Roman" w:hAnsi="Times New Roman"/>
          <w:sz w:val="24"/>
          <w:szCs w:val="24"/>
        </w:rPr>
        <w:t>Поветлужья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144DD8" w:rsidRDefault="00144DD8" w:rsidP="00144DD8">
      <w:pPr>
        <w:jc w:val="both"/>
      </w:pPr>
    </w:p>
    <w:p w:rsidR="00367AEE" w:rsidRPr="00367AEE" w:rsidRDefault="00367AEE">
      <w:pPr>
        <w:widowControl w:val="0"/>
        <w:tabs>
          <w:tab w:val="right" w:pos="4395"/>
          <w:tab w:val="right" w:pos="8080"/>
          <w:tab w:val="right" w:pos="10773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sectPr w:rsidR="00367AEE" w:rsidRPr="00367AEE" w:rsidSect="0009685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EB67E66" w15:done="0"/>
  <w15:commentEx w15:paraId="4D40B9AA" w15:done="0"/>
  <w15:commentEx w15:paraId="471F7D22" w15:done="0"/>
  <w15:commentEx w15:paraId="1E105B0B" w15:done="0"/>
  <w15:commentEx w15:paraId="2287AB3B" w15:done="0"/>
  <w15:commentEx w15:paraId="7F404171" w15:done="0"/>
  <w15:commentEx w15:paraId="5DFAED8D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45004"/>
    <w:multiLevelType w:val="multilevel"/>
    <w:tmpl w:val="9C62FC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E8661D4"/>
    <w:multiLevelType w:val="multilevel"/>
    <w:tmpl w:val="9E06B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13783"/>
    <w:multiLevelType w:val="hybridMultilevel"/>
    <w:tmpl w:val="A90A7142"/>
    <w:lvl w:ilvl="0" w:tplc="042A40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1D49FB"/>
    <w:multiLevelType w:val="hybridMultilevel"/>
    <w:tmpl w:val="D9C26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68228E"/>
    <w:multiLevelType w:val="multilevel"/>
    <w:tmpl w:val="A0E28490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4D6D1E36"/>
    <w:multiLevelType w:val="hybridMultilevel"/>
    <w:tmpl w:val="8570A466"/>
    <w:lvl w:ilvl="0" w:tplc="042A40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32D2B2E"/>
    <w:multiLevelType w:val="hybridMultilevel"/>
    <w:tmpl w:val="727C7DB2"/>
    <w:lvl w:ilvl="0" w:tplc="8DD0CB3E">
      <w:start w:val="1"/>
      <w:numFmt w:val="bullet"/>
      <w:lvlText w:val="­"/>
      <w:lvlJc w:val="left"/>
      <w:pPr>
        <w:ind w:left="540" w:hanging="360"/>
      </w:pPr>
      <w:rPr>
        <w:rFonts w:ascii="Courier New" w:hAnsi="Courier New" w:hint="default"/>
      </w:rPr>
    </w:lvl>
    <w:lvl w:ilvl="1" w:tplc="B846C7BE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43FA3076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90964D1C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8D1A82DC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C6F06084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93ABA44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7148597C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72906242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5A9003B8"/>
    <w:multiLevelType w:val="multilevel"/>
    <w:tmpl w:val="985809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5F371344"/>
    <w:multiLevelType w:val="hybridMultilevel"/>
    <w:tmpl w:val="A15821D2"/>
    <w:lvl w:ilvl="0" w:tplc="744AADF2">
      <w:start w:val="1"/>
      <w:numFmt w:val="decimal"/>
      <w:lvlText w:val="%1."/>
      <w:lvlJc w:val="left"/>
      <w:pPr>
        <w:tabs>
          <w:tab w:val="num" w:pos="1541"/>
        </w:tabs>
        <w:ind w:left="1541" w:hanging="6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F4807C3"/>
    <w:multiLevelType w:val="multilevel"/>
    <w:tmpl w:val="DB1A098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6618622E"/>
    <w:multiLevelType w:val="multilevel"/>
    <w:tmpl w:val="8ECC8C58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697216E4"/>
    <w:multiLevelType w:val="hybridMultilevel"/>
    <w:tmpl w:val="9924887E"/>
    <w:lvl w:ilvl="0" w:tplc="042A406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6C2813DA"/>
    <w:multiLevelType w:val="hybridMultilevel"/>
    <w:tmpl w:val="ADB0CCA8"/>
    <w:lvl w:ilvl="0" w:tplc="DA28CD4C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821845"/>
    <w:multiLevelType w:val="multilevel"/>
    <w:tmpl w:val="8F4614B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A950330"/>
    <w:multiLevelType w:val="multilevel"/>
    <w:tmpl w:val="E0A2533A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7AAE2901"/>
    <w:multiLevelType w:val="multilevel"/>
    <w:tmpl w:val="AF8AE19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15"/>
  </w:num>
  <w:num w:numId="3">
    <w:abstractNumId w:val="7"/>
  </w:num>
  <w:num w:numId="4">
    <w:abstractNumId w:val="8"/>
  </w:num>
  <w:num w:numId="5">
    <w:abstractNumId w:val="6"/>
  </w:num>
  <w:num w:numId="6">
    <w:abstractNumId w:val="4"/>
  </w:num>
  <w:num w:numId="7">
    <w:abstractNumId w:val="14"/>
  </w:num>
  <w:num w:numId="8">
    <w:abstractNumId w:val="10"/>
  </w:num>
  <w:num w:numId="9">
    <w:abstractNumId w:val="13"/>
  </w:num>
  <w:num w:numId="10">
    <w:abstractNumId w:val="12"/>
  </w:num>
  <w:num w:numId="11">
    <w:abstractNumId w:val="1"/>
  </w:num>
  <w:num w:numId="12">
    <w:abstractNumId w:val="0"/>
  </w:num>
  <w:num w:numId="13">
    <w:abstractNumId w:val="5"/>
  </w:num>
  <w:num w:numId="14">
    <w:abstractNumId w:val="11"/>
  </w:num>
  <w:num w:numId="15">
    <w:abstractNumId w:val="2"/>
  </w:num>
  <w:num w:numId="16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min">
    <w15:presenceInfo w15:providerId="None" w15:userId="Admi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85C"/>
    <w:rsid w:val="000061E8"/>
    <w:rsid w:val="0009685C"/>
    <w:rsid w:val="00144DD8"/>
    <w:rsid w:val="001529C3"/>
    <w:rsid w:val="001538A3"/>
    <w:rsid w:val="00160FE5"/>
    <w:rsid w:val="001D71CE"/>
    <w:rsid w:val="0022313C"/>
    <w:rsid w:val="00236A73"/>
    <w:rsid w:val="00237EFB"/>
    <w:rsid w:val="00297BDE"/>
    <w:rsid w:val="002F057D"/>
    <w:rsid w:val="0030399C"/>
    <w:rsid w:val="00323063"/>
    <w:rsid w:val="00367AEE"/>
    <w:rsid w:val="0037436E"/>
    <w:rsid w:val="003776FC"/>
    <w:rsid w:val="003D4FD3"/>
    <w:rsid w:val="00413470"/>
    <w:rsid w:val="0043292D"/>
    <w:rsid w:val="004B458A"/>
    <w:rsid w:val="004C1345"/>
    <w:rsid w:val="00525A5D"/>
    <w:rsid w:val="005640D6"/>
    <w:rsid w:val="00597A54"/>
    <w:rsid w:val="005D5FE6"/>
    <w:rsid w:val="00600152"/>
    <w:rsid w:val="00685E12"/>
    <w:rsid w:val="007811A8"/>
    <w:rsid w:val="007D7D7E"/>
    <w:rsid w:val="00834BA1"/>
    <w:rsid w:val="00846B9E"/>
    <w:rsid w:val="00880932"/>
    <w:rsid w:val="008D3C0C"/>
    <w:rsid w:val="00932CDD"/>
    <w:rsid w:val="00953BF0"/>
    <w:rsid w:val="00965AE2"/>
    <w:rsid w:val="0097707C"/>
    <w:rsid w:val="009B5F88"/>
    <w:rsid w:val="00B03071"/>
    <w:rsid w:val="00B1627C"/>
    <w:rsid w:val="00B36EF3"/>
    <w:rsid w:val="00B66DD0"/>
    <w:rsid w:val="00B914BF"/>
    <w:rsid w:val="00BC209D"/>
    <w:rsid w:val="00BE3717"/>
    <w:rsid w:val="00BE6221"/>
    <w:rsid w:val="00BE760D"/>
    <w:rsid w:val="00C06A00"/>
    <w:rsid w:val="00C27389"/>
    <w:rsid w:val="00CC3A92"/>
    <w:rsid w:val="00D31447"/>
    <w:rsid w:val="00D563CF"/>
    <w:rsid w:val="00D8579F"/>
    <w:rsid w:val="00E106F9"/>
    <w:rsid w:val="00E6783F"/>
    <w:rsid w:val="00F9404E"/>
    <w:rsid w:val="00F950B8"/>
    <w:rsid w:val="00FA6802"/>
    <w:rsid w:val="00FC1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A3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160F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link w:val="60"/>
    <w:uiPriority w:val="99"/>
    <w:qFormat/>
    <w:rsid w:val="00160FE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60FE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160FE5"/>
    <w:rPr>
      <w:rFonts w:ascii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rsid w:val="000968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09685C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09685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09685C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846B9E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846B9E"/>
    <w:rPr>
      <w:rFonts w:ascii="Times New Roman" w:hAnsi="Times New Roman" w:cs="Times New Roman"/>
      <w:sz w:val="24"/>
      <w:szCs w:val="24"/>
      <w:lang w:eastAsia="ar-SA" w:bidi="ar-SA"/>
    </w:rPr>
  </w:style>
  <w:style w:type="paragraph" w:styleId="2">
    <w:name w:val="Body Text Indent 2"/>
    <w:basedOn w:val="a"/>
    <w:link w:val="20"/>
    <w:uiPriority w:val="99"/>
    <w:semiHidden/>
    <w:rsid w:val="00846B9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846B9E"/>
    <w:rPr>
      <w:rFonts w:cs="Times New Roman"/>
    </w:rPr>
  </w:style>
  <w:style w:type="paragraph" w:styleId="a9">
    <w:name w:val="List Paragraph"/>
    <w:basedOn w:val="a"/>
    <w:uiPriority w:val="99"/>
    <w:qFormat/>
    <w:rsid w:val="00525A5D"/>
    <w:pPr>
      <w:ind w:left="720"/>
      <w:contextualSpacing/>
    </w:pPr>
  </w:style>
  <w:style w:type="paragraph" w:customStyle="1" w:styleId="aa">
    <w:name w:val="ПОДРАЗДЕЛ"/>
    <w:basedOn w:val="a"/>
    <w:link w:val="ab"/>
    <w:autoRedefine/>
    <w:uiPriority w:val="99"/>
    <w:rsid w:val="00FA6802"/>
    <w:pPr>
      <w:widowControl w:val="0"/>
      <w:spacing w:after="120" w:line="240" w:lineRule="auto"/>
      <w:contextualSpacing/>
      <w:jc w:val="right"/>
    </w:pPr>
    <w:rPr>
      <w:rFonts w:ascii="Times New Roman" w:eastAsia="Times New Roman" w:hAnsi="Times New Roman"/>
      <w:b/>
      <w:i/>
      <w:sz w:val="24"/>
      <w:szCs w:val="24"/>
      <w:lang w:eastAsia="ru-RU"/>
    </w:rPr>
  </w:style>
  <w:style w:type="character" w:customStyle="1" w:styleId="ab">
    <w:name w:val="ПОДРАЗДЕЛ Знак"/>
    <w:basedOn w:val="a0"/>
    <w:link w:val="aa"/>
    <w:uiPriority w:val="99"/>
    <w:locked/>
    <w:rsid w:val="00FA6802"/>
    <w:rPr>
      <w:rFonts w:ascii="Times New Roman" w:hAnsi="Times New Roman" w:cs="Times New Roman"/>
      <w:b/>
      <w:i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97707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7707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7707C"/>
    <w:rPr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7707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7707C"/>
    <w:rPr>
      <w:b/>
      <w:bCs/>
      <w:sz w:val="20"/>
      <w:szCs w:val="20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977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97707C"/>
    <w:rPr>
      <w:rFonts w:ascii="Segoe UI" w:hAnsi="Segoe UI" w:cs="Segoe UI"/>
      <w:sz w:val="18"/>
      <w:szCs w:val="18"/>
      <w:lang w:eastAsia="en-US"/>
    </w:rPr>
  </w:style>
  <w:style w:type="paragraph" w:customStyle="1" w:styleId="c4">
    <w:name w:val="c4"/>
    <w:basedOn w:val="a"/>
    <w:rsid w:val="00367A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367AEE"/>
  </w:style>
  <w:style w:type="paragraph" w:customStyle="1" w:styleId="c1">
    <w:name w:val="c1"/>
    <w:basedOn w:val="a"/>
    <w:rsid w:val="00367A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basedOn w:val="a0"/>
    <w:rsid w:val="00367AEE"/>
  </w:style>
  <w:style w:type="character" w:customStyle="1" w:styleId="c8">
    <w:name w:val="c8"/>
    <w:basedOn w:val="a0"/>
    <w:rsid w:val="00367AEE"/>
  </w:style>
  <w:style w:type="paragraph" w:customStyle="1" w:styleId="c11">
    <w:name w:val="c11"/>
    <w:basedOn w:val="a"/>
    <w:rsid w:val="00367A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">
    <w:name w:val="c21"/>
    <w:basedOn w:val="a"/>
    <w:rsid w:val="00367A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9">
    <w:name w:val="c19"/>
    <w:basedOn w:val="a0"/>
    <w:rsid w:val="00367AEE"/>
  </w:style>
  <w:style w:type="paragraph" w:styleId="af3">
    <w:name w:val="Body Text"/>
    <w:basedOn w:val="a"/>
    <w:link w:val="af4"/>
    <w:uiPriority w:val="99"/>
    <w:semiHidden/>
    <w:unhideWhenUsed/>
    <w:rsid w:val="00144DD8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144DD8"/>
    <w:rPr>
      <w:lang w:eastAsia="en-US"/>
    </w:rPr>
  </w:style>
  <w:style w:type="paragraph" w:styleId="HTML">
    <w:name w:val="HTML Preformatted"/>
    <w:basedOn w:val="a"/>
    <w:link w:val="HTML0"/>
    <w:rsid w:val="00144D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44DD8"/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3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yelektronnaya_pocht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urclub.nn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urclub@tourclub.nnov.ru" TargetMode="External"/><Relationship Id="rId5" Type="http://schemas.openxmlformats.org/officeDocument/2006/relationships/image" Target="media/image1.jpeg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2019-08-29T14:01:00Z</cp:lastPrinted>
  <dcterms:created xsi:type="dcterms:W3CDTF">2020-10-01T11:35:00Z</dcterms:created>
  <dcterms:modified xsi:type="dcterms:W3CDTF">2020-10-01T11:35:00Z</dcterms:modified>
</cp:coreProperties>
</file>